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firstLine="720"/>
        <w:jc w:val="right"/>
        <w:rPr>
          <w:sz w:val="4"/>
          <w:szCs w:val="4"/>
          <w:lang w:eastAsia="en-US"/>
        </w:rPr>
        <w:outlineLvl w:val="1"/>
      </w:pPr>
      <w:r>
        <w:rPr>
          <w:sz w:val="4"/>
          <w:szCs w:val="4"/>
          <w:lang w:eastAsia="en-US"/>
        </w:rPr>
      </w:r>
      <w:r>
        <w:rPr>
          <w:sz w:val="4"/>
          <w:szCs w:val="4"/>
          <w:lang w:eastAsia="en-US"/>
        </w:rPr>
      </w:r>
      <w:r>
        <w:rPr>
          <w:sz w:val="4"/>
          <w:szCs w:val="4"/>
          <w:lang w:eastAsia="en-US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42"/>
        <w:gridCol w:w="590"/>
        <w:gridCol w:w="318"/>
        <w:gridCol w:w="1433"/>
        <w:gridCol w:w="341"/>
        <w:gridCol w:w="3014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Arial" w:hAnsi="Arial" w:cs="Arial"/>
                <w:sz w:val="20"/>
                <w:lang w:eastAsia="en-US"/>
              </w:rPr>
              <w:outlineLvl w:val="1"/>
            </w:pPr>
            <w:r>
              <w:rPr>
                <w:rFonts w:ascii="Arial" w:hAnsi="Arial" w:cs="Arial"/>
                <w:sz w:val="20"/>
                <w:lang w:eastAsia="en-US"/>
              </w:rPr>
            </w:r>
            <w:r>
              <w:rPr>
                <w:rFonts w:ascii="Arial" w:hAnsi="Arial" w:cs="Arial"/>
                <w:sz w:val="20"/>
                <w:lang w:eastAsia="en-US"/>
              </w:rPr>
            </w:r>
            <w:r>
              <w:rPr>
                <w:rFonts w:ascii="Arial" w:hAnsi="Arial" w:cs="Arial"/>
                <w:sz w:val="20"/>
                <w:lang w:eastAsia="en-US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lang w:eastAsia="en-US"/>
              </w:rPr>
              <w:outlineLvl w:val="1"/>
            </w:pP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ПРОТОКОЛ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собрания жителей о создании инициативной группы 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наименование проекта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1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i w:val="0"/>
                <w:iCs w:val="0"/>
                <w:sz w:val="28"/>
                <w:szCs w:val="28"/>
                <w:u w:val="single"/>
              </w:rPr>
              <w:t xml:space="preserve">Губкинский городской округ</w:t>
            </w:r>
            <w:r>
              <w:rPr>
                <w:i w:val="0"/>
                <w:iCs w:val="0"/>
                <w:sz w:val="28"/>
                <w:szCs w:val="28"/>
                <w:u w:val="single"/>
                <w:lang w:eastAsia="en-US"/>
              </w:rPr>
            </w:r>
            <w:r>
              <w:rPr>
                <w:sz w:val="28"/>
                <w:szCs w:val="28"/>
                <w:u w:val="single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 20___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1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Время начала: _________ час.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Время окончания: ________ час.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ПРИСУТСТВОВАЛИ: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Фамилия Имя Отчество, «___»_______ ____ года рождения, адрес места жительства ___________________________________________________________________________________________________________________________.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Фамилия Имя Отчество, «___»_______ ____ года рождения, адрес места жительства ___________________________________________________________________________________________________________________________.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3) Фамилия Имя Отчество, «___»_______ ____ года рождения, адрес места жительства ___________________________________________________________________________________________________________________________.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4) …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ПОВЕСТКА ДНЯ: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Принятие решения о создании инициативной группы для участия в конкурсном отборе инициативных проектов на территории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i w:val="0"/>
                <w:iCs w:val="0"/>
                <w:sz w:val="28"/>
                <w:szCs w:val="28"/>
                <w:u w:val="single"/>
              </w:rPr>
              <w:t xml:space="preserve">Губкинского городского округа</w:t>
            </w:r>
            <w:r>
              <w:rPr>
                <w:i/>
                <w:iCs/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Избрание представителя инициативной группы.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Определение части территории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i/>
                <w:iCs/>
                <w:sz w:val="28"/>
                <w:szCs w:val="28"/>
                <w:u w:val="single"/>
              </w:rPr>
            </w:r>
            <w:r>
              <w:rPr>
                <w:i w:val="0"/>
                <w:iCs w:val="0"/>
                <w:sz w:val="28"/>
                <w:szCs w:val="28"/>
                <w:u w:val="single"/>
              </w:rPr>
              <w:t xml:space="preserve">Губкинского городского округа</w:t>
            </w:r>
            <w:r/>
            <w:r>
              <w:rPr>
                <w:i/>
                <w:iCs/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lang w:eastAsia="en-US"/>
              </w:rPr>
              <w:t xml:space="preserve">, на которой планируется реализовывать инициативный проект  ________________________________________________________________________________________________________________________________________________________________________.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название инициативного проекта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Принятие решения о подготовке, выдвижении, внесении, обсуждении, рассмотрении инициативного проекта_____________________________________________________________________________________________________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(наименование проекта)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Об определении способа рассмотрения, обсуждения проекта жителями для принятия решения об его поддержке ______________________________________________________________________________________________________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(собрание, конференция, опрос граждан (</w:t>
            </w:r>
            <w:r>
              <w:rPr>
                <w:sz w:val="20"/>
                <w:u w:val="single"/>
                <w:lang w:eastAsia="en-US"/>
              </w:rPr>
              <w:t xml:space="preserve">сбор их подписей</w:t>
            </w:r>
            <w:r>
              <w:rPr>
                <w:sz w:val="20"/>
                <w:lang w:eastAsia="en-US"/>
              </w:rPr>
              <w:t xml:space="preserve">))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По первому вопросу</w:t>
            </w:r>
            <w:r>
              <w:rPr>
                <w:sz w:val="28"/>
                <w:szCs w:val="28"/>
                <w:lang w:eastAsia="en-US"/>
              </w:rPr>
              <w:t xml:space="preserve"> повестки дня слушали ____________________________, который(ая) предложил(а) создать инициативную группу для участия в конкурсном отборе инициативных проектов на территории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i/>
                <w:iCs/>
                <w:sz w:val="28"/>
                <w:szCs w:val="28"/>
                <w:u w:val="single"/>
              </w:rPr>
            </w:r>
            <w:r>
              <w:rPr>
                <w:i w:val="0"/>
                <w:iCs w:val="0"/>
                <w:sz w:val="28"/>
                <w:szCs w:val="28"/>
                <w:u w:val="single"/>
              </w:rPr>
              <w:t xml:space="preserve">Губкинского городского округа</w:t>
            </w:r>
            <w:r/>
            <w:r>
              <w:rPr>
                <w:i/>
                <w:iCs/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lang w:eastAsia="en-US"/>
              </w:rPr>
              <w:t xml:space="preserve"> в следующем составе: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Имя Отчество 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Имя Отчество 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Имя Отчество 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…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Результаты голосования: «за» - __ голосов; «против» - __ голосов; «воздержались» - __ голосов.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Решили: создать инициативную группу в составе: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Имя Отчество 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Имя Отчество 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Имя Отчество 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…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По второму вопросу </w:t>
            </w:r>
            <w:r>
              <w:rPr>
                <w:sz w:val="28"/>
                <w:szCs w:val="28"/>
                <w:lang w:eastAsia="en-US"/>
              </w:rPr>
              <w:t xml:space="preserve">повестки дня слушали _________________________________________________________________________________________________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предложением избрать представителем инициативной группы - </w:t>
            </w:r>
            <w:r>
              <w:rPr>
                <w:i/>
                <w:sz w:val="28"/>
                <w:szCs w:val="28"/>
                <w:lang w:eastAsia="en-US"/>
              </w:rPr>
              <w:t xml:space="preserve">Фамилия Имя Отчество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8"/>
                <w:lang w:eastAsia="en-US"/>
              </w:rPr>
              <w:t xml:space="preserve">(при наличии)</w:t>
            </w:r>
            <w:r>
              <w:rPr>
                <w:sz w:val="28"/>
                <w:szCs w:val="28"/>
                <w:lang w:eastAsia="en-US"/>
              </w:rPr>
              <w:t xml:space="preserve">, уполномочив его (ее) взаимодействовать с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 w:val="0"/>
                <w:iCs w:val="0"/>
                <w:sz w:val="28"/>
                <w:szCs w:val="28"/>
                <w:u w:val="single"/>
              </w:rPr>
              <w:t xml:space="preserve">Губкинским городским округом</w:t>
            </w:r>
            <w:r>
              <w:rPr>
                <w:sz w:val="28"/>
                <w:szCs w:val="28"/>
                <w:lang w:eastAsia="en-US"/>
              </w:rPr>
              <w:t xml:space="preserve"> при рассмотрении и реализации инициативного проекта.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Результаты голосования: «за» - __ голосов; «против» - __ голосов; «воздержались» - __ голосов.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Решили: избрать представителем инициативной группы </w:t>
            </w:r>
            <w:r>
              <w:rPr>
                <w:i/>
                <w:sz w:val="28"/>
                <w:szCs w:val="28"/>
                <w:lang w:eastAsia="en-US"/>
              </w:rPr>
              <w:t xml:space="preserve">Фамилия Имя Отчество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8"/>
                <w:lang w:eastAsia="en-US"/>
              </w:rPr>
              <w:t xml:space="preserve">(при наличии)</w:t>
            </w:r>
            <w:r>
              <w:rPr>
                <w:sz w:val="28"/>
                <w:szCs w:val="28"/>
                <w:lang w:eastAsia="en-US"/>
              </w:rPr>
              <w:t xml:space="preserve">, уполномочив его (ее) взаимодействовать с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i w:val="0"/>
                <w:iCs w:val="0"/>
                <w:sz w:val="28"/>
                <w:szCs w:val="28"/>
                <w:u w:val="single"/>
              </w:rPr>
              <w:t xml:space="preserve">Губкинским городским округом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eastAsia="en-US"/>
              </w:rPr>
              <w:t xml:space="preserve"> при рассмотрении и реализации инициативного проекта.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По третьему вопросу </w:t>
            </w:r>
            <w:r>
              <w:rPr>
                <w:sz w:val="28"/>
                <w:szCs w:val="28"/>
                <w:lang w:eastAsia="en-US"/>
              </w:rPr>
              <w:t xml:space="preserve">повестки дня слушали ___________________________________________________</w:t>
            </w:r>
            <w:r>
              <w:rPr>
                <w:sz w:val="28"/>
                <w:szCs w:val="28"/>
                <w:lang w:eastAsia="en-US"/>
              </w:rPr>
              <w:t xml:space="preserve">______________________, который(ая) предложил(а) определить следующие границы территории для реализации указанного инициативного проекта _______________________________________________________________________________________________________________________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описание границ территории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Результаты голосования: «за» - __ голосов; «против» - __ голосов; «воздержались» - __ голосов.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Решили: определить границы территории для реализации указанного инициативного проекта ________________________________________________________________________________________________________________.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описание границ территории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По четвертому вопросу </w:t>
            </w:r>
            <w:r>
              <w:rPr>
                <w:sz w:val="28"/>
                <w:szCs w:val="28"/>
                <w:lang w:eastAsia="en-US"/>
              </w:rPr>
              <w:t xml:space="preserve">повес</w:t>
            </w:r>
            <w:r>
              <w:rPr>
                <w:sz w:val="28"/>
                <w:szCs w:val="28"/>
                <w:lang w:eastAsia="en-US"/>
              </w:rPr>
              <w:t xml:space="preserve">тки дня слушали ___________________________________, который(ая) предложил(а) подготовить, выдвинуть, внести, обсудить, рассмотреть инициативный проект _______________________________________________________________________________________________________.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наименование инициативного проекта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Результаты голосования: «за» - __ голосов; «против» - __ голосов; «воздержались» - __ голосов.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Решили: разработать инициативный проект и подать заявку на участие в конкурсном отборе.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По пятому вопросу </w:t>
            </w:r>
            <w:r>
              <w:rPr>
                <w:sz w:val="28"/>
                <w:szCs w:val="28"/>
                <w:lang w:eastAsia="en-US"/>
              </w:rPr>
              <w:t xml:space="preserve">повестки дня слушали _________________________________________________________________________, который(ая) предложил(а) определить (собрание, конференцию, опрос граждан (сбор их подписей) (</w:t>
            </w:r>
            <w:r>
              <w:rPr>
                <w:i/>
                <w:sz w:val="28"/>
                <w:szCs w:val="28"/>
                <w:lang w:eastAsia="en-US"/>
              </w:rPr>
              <w:t xml:space="preserve">необходимое выбрать или подчеркнуть</w:t>
            </w:r>
            <w:r>
              <w:rPr>
                <w:sz w:val="28"/>
                <w:szCs w:val="28"/>
                <w:lang w:eastAsia="en-US"/>
              </w:rPr>
              <w:t xml:space="preserve">) как способ рассмотрения, обсуждения инициативного проекта жителями для принятия решения о его поддержке.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Результаты голосования: «за» - __ голосов; «против» - __ голосов; «воздержались» - __ голосов.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Решили: определить (собрание, конференцию, опрос граждан (сбор их подписей)) (</w:t>
            </w:r>
            <w:r>
              <w:rPr>
                <w:i/>
                <w:sz w:val="28"/>
                <w:szCs w:val="28"/>
                <w:lang w:eastAsia="en-US"/>
              </w:rPr>
              <w:t xml:space="preserve">указать выбранный способ</w:t>
            </w:r>
            <w:r>
              <w:rPr>
                <w:sz w:val="28"/>
                <w:szCs w:val="28"/>
                <w:lang w:eastAsia="en-US"/>
              </w:rPr>
              <w:t xml:space="preserve">) как способ рассмотрения, обсуждения проекта жителями для принятия решения о его поддержке.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3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Представитель инициативной группы: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Инициалы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03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Члены инициативной группы: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Инициалы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4034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Инициалы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34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…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…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 w:eastAsia="Times New Roman"/>
      <w:sz w:val="26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Лузгина</dc:creator>
  <cp:revision>3</cp:revision>
  <dcterms:created xsi:type="dcterms:W3CDTF">2024-06-14T14:17:00Z</dcterms:created>
  <dcterms:modified xsi:type="dcterms:W3CDTF">2026-02-17T06:52:15Z</dcterms:modified>
  <cp:version>983040</cp:version>
</cp:coreProperties>
</file>